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086" w:rsidRDefault="00944086" w:rsidP="00944086">
      <w:pPr>
        <w:pStyle w:val="2"/>
        <w:rPr>
          <w:rFonts w:hint="eastAsia"/>
        </w:rPr>
      </w:pPr>
      <w:bookmarkStart w:id="0" w:name="_GoBack"/>
      <w:r>
        <w:rPr>
          <w:rFonts w:hint="eastAsia"/>
        </w:rPr>
        <w:t>附件1：</w:t>
      </w:r>
    </w:p>
    <w:tbl>
      <w:tblPr>
        <w:tblW w:w="15466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661"/>
        <w:gridCol w:w="440"/>
        <w:gridCol w:w="850"/>
        <w:gridCol w:w="1249"/>
        <w:gridCol w:w="1349"/>
        <w:gridCol w:w="1215"/>
        <w:gridCol w:w="1432"/>
        <w:gridCol w:w="1418"/>
        <w:gridCol w:w="1231"/>
        <w:gridCol w:w="5621"/>
      </w:tblGrid>
      <w:tr w:rsidR="00944086" w:rsidTr="0073257B">
        <w:trPr>
          <w:trHeight w:val="963"/>
        </w:trPr>
        <w:tc>
          <w:tcPr>
            <w:tcW w:w="1546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44086" w:rsidRDefault="00944086" w:rsidP="0073257B">
            <w:pPr>
              <w:widowControl/>
              <w:ind w:firstLineChars="500" w:firstLine="1800"/>
              <w:jc w:val="left"/>
              <w:rPr>
                <w:rFonts w:ascii="华文中宋" w:eastAsia="华文中宋" w:hAnsi="华文中宋" w:cs="宋体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36"/>
                <w:szCs w:val="36"/>
              </w:rPr>
              <w:t>南京特殊教育师范学院</w:t>
            </w:r>
            <w:r w:rsidRPr="009D252E">
              <w:rPr>
                <w:rFonts w:ascii="华文中宋" w:eastAsia="华文中宋" w:hAnsi="华文中宋" w:cs="宋体" w:hint="eastAsia"/>
                <w:kern w:val="0"/>
                <w:sz w:val="36"/>
                <w:szCs w:val="36"/>
              </w:rPr>
              <w:t>询价采购函</w:t>
            </w:r>
          </w:p>
        </w:tc>
      </w:tr>
      <w:bookmarkEnd w:id="0"/>
      <w:tr w:rsidR="00944086" w:rsidTr="0073257B">
        <w:trPr>
          <w:gridAfter w:val="1"/>
          <w:wAfter w:w="5621" w:type="dxa"/>
          <w:trHeight w:val="590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44086" w:rsidRDefault="00944086" w:rsidP="0073257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采购人发出询价时间：   2025 年5月8日</w:t>
            </w:r>
          </w:p>
        </w:tc>
        <w:tc>
          <w:tcPr>
            <w:tcW w:w="5296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86" w:rsidRDefault="00944086" w:rsidP="0073257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供应商报价时间：  2025 年5月15日</w:t>
            </w:r>
          </w:p>
        </w:tc>
      </w:tr>
      <w:tr w:rsidR="00944086" w:rsidTr="0073257B">
        <w:trPr>
          <w:gridAfter w:val="1"/>
          <w:wAfter w:w="5621" w:type="dxa"/>
          <w:trHeight w:val="64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86" w:rsidRDefault="00944086" w:rsidP="0073257B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采购人全称（公章）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944086" w:rsidRDefault="00944086" w:rsidP="0073257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南京特殊教育师范学院档案馆</w:t>
            </w:r>
          </w:p>
        </w:tc>
        <w:tc>
          <w:tcPr>
            <w:tcW w:w="121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86" w:rsidRDefault="00944086" w:rsidP="0073257B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供应商全称（公章）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86" w:rsidRDefault="00944086" w:rsidP="0073257B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944086" w:rsidTr="0073257B">
        <w:trPr>
          <w:gridAfter w:val="1"/>
          <w:wAfter w:w="5621" w:type="dxa"/>
          <w:trHeight w:val="78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86" w:rsidRDefault="00944086" w:rsidP="0073257B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采购人详细地址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944086" w:rsidRDefault="00944086" w:rsidP="0073257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南京市栖霞区神农路1号</w:t>
            </w:r>
          </w:p>
        </w:tc>
        <w:tc>
          <w:tcPr>
            <w:tcW w:w="121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86" w:rsidRDefault="00944086" w:rsidP="0073257B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供应商详细地址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086" w:rsidRDefault="00944086" w:rsidP="0073257B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944086" w:rsidTr="0073257B">
        <w:trPr>
          <w:gridAfter w:val="1"/>
          <w:wAfter w:w="5621" w:type="dxa"/>
          <w:trHeight w:val="375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86" w:rsidRDefault="00944086" w:rsidP="0073257B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经办人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86" w:rsidRDefault="00944086" w:rsidP="0073257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马老师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086" w:rsidRDefault="00944086" w:rsidP="0073257B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联系电话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944086" w:rsidRDefault="00944086" w:rsidP="0073257B">
            <w:pPr>
              <w:widowControl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025-</w:t>
            </w:r>
          </w:p>
          <w:p w:rsidR="00944086" w:rsidRDefault="00944086" w:rsidP="0073257B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89668180</w:t>
            </w:r>
          </w:p>
        </w:tc>
        <w:tc>
          <w:tcPr>
            <w:tcW w:w="121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86" w:rsidRDefault="00944086" w:rsidP="0073257B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联系人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086" w:rsidRDefault="00944086" w:rsidP="0073257B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944086" w:rsidTr="0073257B">
        <w:trPr>
          <w:gridAfter w:val="1"/>
          <w:wAfter w:w="5621" w:type="dxa"/>
          <w:trHeight w:val="5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86" w:rsidRDefault="00944086" w:rsidP="0073257B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品牌名称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086" w:rsidRDefault="00944086" w:rsidP="0073257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规格、型号</w:t>
            </w:r>
          </w:p>
          <w:p w:rsidR="00944086" w:rsidRDefault="00944086" w:rsidP="0073257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及主要性能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944086" w:rsidRDefault="00944086" w:rsidP="0073257B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交货时间</w:t>
            </w:r>
          </w:p>
        </w:tc>
        <w:tc>
          <w:tcPr>
            <w:tcW w:w="121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86" w:rsidRDefault="00944086" w:rsidP="0073257B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交货地点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086" w:rsidRDefault="00944086" w:rsidP="0073257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数量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086" w:rsidRDefault="00944086" w:rsidP="0073257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单价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086" w:rsidRDefault="00944086" w:rsidP="0073257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总价（元）</w:t>
            </w:r>
          </w:p>
        </w:tc>
      </w:tr>
      <w:tr w:rsidR="00944086" w:rsidTr="0073257B">
        <w:trPr>
          <w:gridAfter w:val="1"/>
          <w:wAfter w:w="5621" w:type="dxa"/>
          <w:trHeight w:val="1269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44086" w:rsidRDefault="00944086" w:rsidP="0073257B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2025</w:t>
            </w:r>
            <w:r>
              <w:rPr>
                <w:rFonts w:ascii="宋体" w:hAnsi="宋体" w:cs="宋体"/>
                <w:kern w:val="0"/>
              </w:rPr>
              <w:t>年文书档案数字化</w:t>
            </w:r>
          </w:p>
        </w:tc>
        <w:tc>
          <w:tcPr>
            <w:tcW w:w="2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086" w:rsidRDefault="00944086" w:rsidP="0073257B">
            <w:pPr>
              <w:rPr>
                <w:rFonts w:ascii="宋体" w:hAnsi="宋体" w:cs="宋体"/>
                <w:kern w:val="0"/>
              </w:rPr>
            </w:pPr>
            <w:r w:rsidRPr="00013475">
              <w:rPr>
                <w:rFonts w:ascii="宋体" w:hAnsi="宋体" w:cs="宋体" w:hint="eastAsia"/>
                <w:kern w:val="0"/>
              </w:rPr>
              <w:t>档案整理录入及数字化加工服务，主要包含综合档案整理、分类、录入、扫描、挂接到档案管理系统等。</w:t>
            </w:r>
          </w:p>
        </w:tc>
        <w:tc>
          <w:tcPr>
            <w:tcW w:w="1349" w:type="dxa"/>
            <w:vMerge w:val="restart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944086" w:rsidRDefault="00944086" w:rsidP="0073257B">
            <w:pPr>
              <w:ind w:left="210" w:hangingChars="100" w:hanging="21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2025年10月 30日前  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944086" w:rsidRDefault="00944086" w:rsidP="0073257B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档案馆（南京栖霞区神农路1号南京特师图书馆后五楼520室）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086" w:rsidRDefault="00944086" w:rsidP="0073257B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档案整理</w:t>
            </w:r>
            <w:r>
              <w:rPr>
                <w:rFonts w:ascii="宋体" w:hAnsi="宋体" w:cs="宋体" w:hint="eastAsia"/>
                <w:kern w:val="0"/>
              </w:rPr>
              <w:t>4000件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086" w:rsidRDefault="00944086" w:rsidP="0073257B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3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44086" w:rsidRDefault="00944086" w:rsidP="0073257B">
            <w:pPr>
              <w:rPr>
                <w:rFonts w:ascii="宋体" w:hAnsi="宋体" w:cs="宋体"/>
                <w:kern w:val="0"/>
              </w:rPr>
            </w:pPr>
          </w:p>
        </w:tc>
      </w:tr>
      <w:tr w:rsidR="00944086" w:rsidTr="0073257B">
        <w:trPr>
          <w:gridAfter w:val="1"/>
          <w:wAfter w:w="5621" w:type="dxa"/>
          <w:trHeight w:val="1498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4086" w:rsidRDefault="00944086" w:rsidP="0073257B">
            <w:pPr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086" w:rsidRDefault="00944086" w:rsidP="0073257B">
            <w:pPr>
              <w:rPr>
                <w:rFonts w:ascii="宋体" w:hAnsi="宋体" w:cs="宋体"/>
                <w:kern w:val="0"/>
              </w:rPr>
            </w:pPr>
          </w:p>
        </w:tc>
        <w:tc>
          <w:tcPr>
            <w:tcW w:w="1349" w:type="dxa"/>
            <w:vMerge/>
            <w:tcBorders>
              <w:left w:val="nil"/>
              <w:right w:val="dashSmallGap" w:sz="4" w:space="0" w:color="auto"/>
            </w:tcBorders>
            <w:vAlign w:val="center"/>
          </w:tcPr>
          <w:p w:rsidR="00944086" w:rsidRDefault="00944086" w:rsidP="0073257B">
            <w:pPr>
              <w:ind w:left="210" w:hangingChars="100" w:hanging="210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215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86" w:rsidRDefault="00944086" w:rsidP="0073257B">
            <w:pPr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4086" w:rsidRDefault="00944086" w:rsidP="0073257B">
            <w:pPr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档案数字化</w:t>
            </w:r>
          </w:p>
          <w:p w:rsidR="00944086" w:rsidRDefault="00944086" w:rsidP="0073257B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5万页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944086" w:rsidRDefault="00944086" w:rsidP="0073257B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4086" w:rsidRDefault="00944086" w:rsidP="0073257B">
            <w:pPr>
              <w:rPr>
                <w:rFonts w:ascii="宋体" w:hAnsi="宋体" w:cs="宋体"/>
                <w:kern w:val="0"/>
              </w:rPr>
            </w:pPr>
          </w:p>
        </w:tc>
      </w:tr>
      <w:tr w:rsidR="00944086" w:rsidTr="0073257B">
        <w:trPr>
          <w:gridAfter w:val="1"/>
          <w:wAfter w:w="5621" w:type="dxa"/>
          <w:trHeight w:val="4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86" w:rsidRDefault="00944086" w:rsidP="0073257B">
            <w:pPr>
              <w:widowControl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其</w:t>
            </w:r>
          </w:p>
          <w:p w:rsidR="00944086" w:rsidRDefault="00944086" w:rsidP="0073257B">
            <w:pPr>
              <w:widowControl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他</w:t>
            </w:r>
          </w:p>
          <w:p w:rsidR="00944086" w:rsidRDefault="00944086" w:rsidP="0073257B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要求: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086" w:rsidRDefault="00944086" w:rsidP="0073257B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详细技术要求见公告</w:t>
            </w:r>
          </w:p>
        </w:tc>
        <w:tc>
          <w:tcPr>
            <w:tcW w:w="5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4086" w:rsidRDefault="00944086" w:rsidP="0073257B">
            <w:pPr>
              <w:widowControl/>
              <w:rPr>
                <w:rFonts w:ascii="宋体" w:hAnsi="宋体" w:cs="宋体"/>
                <w:spacing w:val="-10"/>
                <w:kern w:val="0"/>
              </w:rPr>
            </w:pPr>
            <w:r>
              <w:rPr>
                <w:rFonts w:ascii="宋体" w:hAnsi="宋体" w:cs="宋体" w:hint="eastAsia"/>
                <w:spacing w:val="-10"/>
                <w:kern w:val="0"/>
              </w:rPr>
              <w:t>总报价:人民币(大写)</w:t>
            </w:r>
            <w:r>
              <w:rPr>
                <w:rFonts w:ascii="宋体" w:hAnsi="宋体" w:cs="宋体" w:hint="eastAsia"/>
                <w:spacing w:val="-10"/>
                <w:kern w:val="0"/>
                <w:u w:val="single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pacing w:val="-10"/>
                <w:kern w:val="0"/>
                <w:u w:val="single"/>
              </w:rPr>
              <w:t xml:space="preserve"> </w:t>
            </w:r>
          </w:p>
        </w:tc>
      </w:tr>
      <w:tr w:rsidR="00944086" w:rsidTr="0073257B">
        <w:trPr>
          <w:gridAfter w:val="1"/>
          <w:wAfter w:w="5621" w:type="dxa"/>
          <w:trHeight w:val="450"/>
        </w:trPr>
        <w:tc>
          <w:tcPr>
            <w:tcW w:w="45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86" w:rsidRDefault="00944086" w:rsidP="0073257B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要求供应商报价截止时间：</w:t>
            </w:r>
          </w:p>
        </w:tc>
        <w:tc>
          <w:tcPr>
            <w:tcW w:w="5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4086" w:rsidRDefault="00944086" w:rsidP="0073257B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￥ </w:t>
            </w:r>
          </w:p>
        </w:tc>
      </w:tr>
      <w:tr w:rsidR="00944086" w:rsidTr="0073257B">
        <w:trPr>
          <w:gridAfter w:val="1"/>
          <w:wAfter w:w="5621" w:type="dxa"/>
          <w:trHeight w:val="600"/>
        </w:trPr>
        <w:tc>
          <w:tcPr>
            <w:tcW w:w="45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86" w:rsidRDefault="00944086" w:rsidP="0073257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2025年5月16日 上 午 11 时</w:t>
            </w:r>
          </w:p>
        </w:tc>
        <w:tc>
          <w:tcPr>
            <w:tcW w:w="5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4086" w:rsidRDefault="00944086" w:rsidP="0073257B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944086" w:rsidTr="0073257B">
        <w:trPr>
          <w:gridAfter w:val="1"/>
          <w:wAfter w:w="5621" w:type="dxa"/>
          <w:trHeight w:val="450"/>
        </w:trPr>
        <w:tc>
          <w:tcPr>
            <w:tcW w:w="45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86" w:rsidRDefault="00944086" w:rsidP="0073257B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/>
                <w:kern w:val="0"/>
              </w:rPr>
              <w:t>虚线左方为采购人填写</w:t>
            </w:r>
          </w:p>
        </w:tc>
        <w:tc>
          <w:tcPr>
            <w:tcW w:w="5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4086" w:rsidRDefault="00944086" w:rsidP="0073257B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/>
                <w:kern w:val="0"/>
              </w:rPr>
              <w:t>虚线右方为供应商填写</w:t>
            </w:r>
          </w:p>
        </w:tc>
      </w:tr>
    </w:tbl>
    <w:p w:rsidR="00944086" w:rsidRDefault="00944086" w:rsidP="00944086">
      <w:pPr>
        <w:pStyle w:val="2"/>
        <w:rPr>
          <w:rFonts w:hint="eastAsia"/>
        </w:rPr>
      </w:pPr>
    </w:p>
    <w:p w:rsidR="00481428" w:rsidRDefault="00944086" w:rsidP="00944086">
      <w:r>
        <w:br w:type="page"/>
      </w:r>
    </w:p>
    <w:sectPr w:rsidR="00481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86"/>
    <w:rsid w:val="00481428"/>
    <w:rsid w:val="0094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4408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 缩进2字符"/>
    <w:basedOn w:val="a"/>
    <w:qFormat/>
    <w:rsid w:val="00944086"/>
    <w:pPr>
      <w:spacing w:line="288" w:lineRule="auto"/>
    </w:pPr>
    <w:rPr>
      <w:rFonts w:ascii="宋体" w:hAnsi="宋体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4408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 缩进2字符"/>
    <w:basedOn w:val="a"/>
    <w:qFormat/>
    <w:rsid w:val="00944086"/>
    <w:pPr>
      <w:spacing w:line="288" w:lineRule="auto"/>
    </w:pPr>
    <w:rPr>
      <w:rFonts w:ascii="宋体" w:hAnsi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2025-05-07T06:47:00Z</dcterms:created>
  <dcterms:modified xsi:type="dcterms:W3CDTF">2025-05-07T06:48:00Z</dcterms:modified>
</cp:coreProperties>
</file>